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AB" w:rsidRDefault="0098084A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Меры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социальной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поддержки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будут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перечисляться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на</w:t>
      </w:r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  <w:r>
        <w:rPr>
          <w:rFonts w:ascii="Calibri" w:eastAsia="Calibri" w:hAnsi="Calibri" w:cs="Calibri"/>
          <w:b/>
          <w:sz w:val="28"/>
        </w:rPr>
        <w:t>карту</w:t>
      </w:r>
      <w:r>
        <w:rPr>
          <w:rFonts w:ascii="Liberation Serif" w:eastAsia="Liberation Serif" w:hAnsi="Liberation Serif" w:cs="Liberation Serif"/>
          <w:b/>
          <w:sz w:val="28"/>
        </w:rPr>
        <w:t xml:space="preserve"> «</w:t>
      </w:r>
      <w:r>
        <w:rPr>
          <w:rFonts w:ascii="Calibri" w:eastAsia="Calibri" w:hAnsi="Calibri" w:cs="Calibri"/>
          <w:b/>
          <w:sz w:val="28"/>
        </w:rPr>
        <w:t>Мир</w:t>
      </w:r>
      <w:r>
        <w:rPr>
          <w:rFonts w:ascii="Liberation Serif" w:eastAsia="Liberation Serif" w:hAnsi="Liberation Serif" w:cs="Liberation Serif"/>
          <w:b/>
          <w:sz w:val="28"/>
        </w:rPr>
        <w:t>»</w:t>
      </w:r>
    </w:p>
    <w:p w:rsidR="009154AB" w:rsidRDefault="009154AB">
      <w:pPr>
        <w:spacing w:after="0" w:line="240" w:lineRule="auto"/>
        <w:rPr>
          <w:rFonts w:ascii="Calibri" w:eastAsia="Calibri" w:hAnsi="Calibri" w:cs="Calibri"/>
        </w:rPr>
      </w:pPr>
    </w:p>
    <w:p w:rsidR="009154AB" w:rsidRDefault="0098084A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ab/>
      </w:r>
      <w:r>
        <w:rPr>
          <w:rFonts w:ascii="Calibri" w:eastAsia="Calibri" w:hAnsi="Calibri" w:cs="Calibri"/>
          <w:sz w:val="28"/>
        </w:rPr>
        <w:t>Обращаем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внимание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получателей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выплат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пособий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что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связи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неустойчивой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работой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платежных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все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меры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социальной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поддержки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будут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перечисляться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карту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Calibri" w:eastAsia="Calibri" w:hAnsi="Calibri" w:cs="Calibri"/>
          <w:sz w:val="28"/>
        </w:rPr>
        <w:t>Мир</w:t>
      </w:r>
      <w:r>
        <w:rPr>
          <w:rFonts w:ascii="Liberation Serif" w:eastAsia="Liberation Serif" w:hAnsi="Liberation Serif" w:cs="Liberation Serif"/>
          <w:sz w:val="28"/>
        </w:rPr>
        <w:t xml:space="preserve">». </w:t>
      </w:r>
      <w:r>
        <w:rPr>
          <w:rFonts w:ascii="Calibri" w:eastAsia="Calibri" w:hAnsi="Calibri" w:cs="Calibri"/>
          <w:sz w:val="28"/>
        </w:rPr>
        <w:t>Кто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ещё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успел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перейти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карту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Calibri" w:eastAsia="Calibri" w:hAnsi="Calibri" w:cs="Calibri"/>
          <w:sz w:val="28"/>
        </w:rPr>
        <w:t>Мир</w:t>
      </w:r>
      <w:r>
        <w:rPr>
          <w:rFonts w:ascii="Liberation Serif" w:eastAsia="Liberation Serif" w:hAnsi="Liberation Serif" w:cs="Liberation Serif"/>
          <w:sz w:val="28"/>
        </w:rPr>
        <w:t xml:space="preserve">», </w:t>
      </w:r>
      <w:r>
        <w:rPr>
          <w:rFonts w:ascii="Calibri" w:eastAsia="Calibri" w:hAnsi="Calibri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сделать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это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ближайшее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время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</w:p>
    <w:p w:rsidR="009154AB" w:rsidRDefault="0098084A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ab/>
      </w:r>
      <w:r>
        <w:rPr>
          <w:rFonts w:ascii="Calibri" w:eastAsia="Calibri" w:hAnsi="Calibri" w:cs="Calibri"/>
          <w:sz w:val="28"/>
        </w:rPr>
        <w:t>После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открытия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национальной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платежной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системы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Calibri" w:eastAsia="Calibri" w:hAnsi="Calibri" w:cs="Calibri"/>
          <w:sz w:val="28"/>
        </w:rPr>
        <w:t>Мир</w:t>
      </w:r>
      <w:r>
        <w:rPr>
          <w:rFonts w:ascii="Liberation Serif" w:eastAsia="Liberation Serif" w:hAnsi="Liberation Serif" w:cs="Liberation Serif"/>
          <w:sz w:val="28"/>
        </w:rPr>
        <w:t xml:space="preserve">» </w:t>
      </w:r>
      <w:r>
        <w:rPr>
          <w:rFonts w:ascii="Calibri" w:eastAsia="Calibri" w:hAnsi="Calibri" w:cs="Calibri"/>
          <w:sz w:val="28"/>
        </w:rPr>
        <w:t>необходимо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обратиться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заявлением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смене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банковских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реквизитов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КУВО</w:t>
      </w:r>
      <w:r>
        <w:rPr>
          <w:rFonts w:ascii="Liberation Serif" w:eastAsia="Liberation Serif" w:hAnsi="Liberation Serif" w:cs="Liberation Serif"/>
          <w:sz w:val="28"/>
        </w:rPr>
        <w:t xml:space="preserve"> «</w:t>
      </w:r>
      <w:r>
        <w:rPr>
          <w:rFonts w:ascii="Calibri" w:eastAsia="Calibri" w:hAnsi="Calibri" w:cs="Calibri"/>
          <w:sz w:val="28"/>
        </w:rPr>
        <w:t>УСЗН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Воробьевского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района</w:t>
      </w:r>
      <w:r>
        <w:rPr>
          <w:rFonts w:ascii="Liberation Serif" w:eastAsia="Liberation Serif" w:hAnsi="Liberation Serif" w:cs="Liberation Serif"/>
          <w:sz w:val="28"/>
        </w:rPr>
        <w:t xml:space="preserve">». </w:t>
      </w:r>
      <w:r>
        <w:rPr>
          <w:rFonts w:ascii="Calibri" w:eastAsia="Calibri" w:hAnsi="Calibri" w:cs="Calibri"/>
          <w:sz w:val="28"/>
        </w:rPr>
        <w:t>Данные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изменения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коснутся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граждан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которые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получают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выплаты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через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почтовые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отделения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либо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счет</w:t>
      </w:r>
      <w:r>
        <w:rPr>
          <w:rFonts w:ascii="Liberation Serif" w:eastAsia="Liberation Serif" w:hAnsi="Liberation Serif" w:cs="Liberation Serif"/>
          <w:sz w:val="28"/>
        </w:rPr>
        <w:t xml:space="preserve">, </w:t>
      </w:r>
      <w:r>
        <w:rPr>
          <w:rFonts w:ascii="Calibri" w:eastAsia="Calibri" w:hAnsi="Calibri" w:cs="Calibri"/>
          <w:sz w:val="28"/>
        </w:rPr>
        <w:t>к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которому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не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привязана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банковская</w:t>
      </w:r>
      <w:r>
        <w:rPr>
          <w:rFonts w:ascii="Liberation Serif" w:eastAsia="Liberation Serif" w:hAnsi="Liberation Serif" w:cs="Liberation Serif"/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>карта</w:t>
      </w:r>
      <w:r>
        <w:rPr>
          <w:rFonts w:ascii="Liberation Serif" w:eastAsia="Liberation Serif" w:hAnsi="Liberation Serif" w:cs="Liberation Serif"/>
          <w:sz w:val="28"/>
        </w:rPr>
        <w:t xml:space="preserve">. </w:t>
      </w:r>
    </w:p>
    <w:p w:rsidR="009154AB" w:rsidRDefault="0098084A">
      <w:pPr>
        <w:spacing w:after="0" w:line="360" w:lineRule="auto"/>
        <w:jc w:val="both"/>
        <w:rPr>
          <w:rFonts w:ascii="Liberation Serif" w:eastAsia="Liberation Serif" w:hAnsi="Liberation Serif" w:cs="Liberation Serif"/>
          <w:sz w:val="28"/>
        </w:rPr>
      </w:pPr>
      <w:r>
        <w:rPr>
          <w:rFonts w:ascii="Liberation Serif" w:eastAsia="Liberation Serif" w:hAnsi="Liberation Serif" w:cs="Liberation Serif"/>
          <w:sz w:val="28"/>
        </w:rPr>
        <w:tab/>
      </w:r>
    </w:p>
    <w:p w:rsidR="009154AB" w:rsidRDefault="009154A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54AB" w:rsidRDefault="009154AB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9154AB" w:rsidRDefault="009154AB">
      <w:pPr>
        <w:spacing w:after="0" w:line="360" w:lineRule="auto"/>
        <w:jc w:val="both"/>
        <w:rPr>
          <w:rFonts w:ascii="Calibri" w:eastAsia="Calibri" w:hAnsi="Calibri" w:cs="Calibri"/>
        </w:rPr>
      </w:pPr>
    </w:p>
    <w:sectPr w:rsidR="0091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B"/>
    <w:rsid w:val="009154AB"/>
    <w:rsid w:val="0098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Name</cp:lastModifiedBy>
  <cp:revision>2</cp:revision>
  <dcterms:created xsi:type="dcterms:W3CDTF">2022-03-22T12:39:00Z</dcterms:created>
  <dcterms:modified xsi:type="dcterms:W3CDTF">2022-03-22T12:39:00Z</dcterms:modified>
</cp:coreProperties>
</file>