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исходящий №, дата выдачи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СПРАВКА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работающего (ей) 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0"/>
        <w:gridCol w:w="1774"/>
        <w:gridCol w:w="1202"/>
        <w:gridCol w:w="1985"/>
        <w:gridCol w:w="2126"/>
        <w:gridCol w:w="1134"/>
      </w:tblGrid>
      <w:tr>
        <w:trPr>
          <w:trHeight w:val="1057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и выплаты по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больничным листам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>
        <w:trPr>
          <w:trHeight w:val="146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выдачи:  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(расчетно-платежные ведомости, лицевые счета, и т.п.)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Руководитель                               ______________         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Главный бухгалтер                      ______________         ___________________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Указываются все виды премий.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указать реквизиты организации (адрес, ИНН, телефон). В случае отсутствия у ИП печати, рядом с подписью проставляется соответствующая отметка.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ОБРАЗЕЦ ЗАПОЛНЕНИЯ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i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>
      <w:pPr>
        <w:pStyle w:val="Normal"/>
        <w:tabs>
          <w:tab w:val="left" w:pos="2700" w:leader="none"/>
          <w:tab w:val="left" w:pos="3060" w:leader="none"/>
          <w:tab w:val="left" w:pos="32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1215  от 02.03.2021 года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СПРАВКА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Выдана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Ивановой  Ольге Васильевне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работающего (ей)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ООО «Ромашка», г. Воронеж, ул. Мира, д.2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tbl>
      <w:tblPr>
        <w:tblW w:w="10065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9"/>
        <w:gridCol w:w="1942"/>
        <w:gridCol w:w="1277"/>
        <w:gridCol w:w="2125"/>
        <w:gridCol w:w="1985"/>
        <w:gridCol w:w="1276"/>
      </w:tblGrid>
      <w:tr>
        <w:trPr>
          <w:trHeight w:val="1057" w:hRule="atLeast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и выплаты по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больничным листам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>
        <w:trPr>
          <w:trHeight w:val="146" w:hRule="atLeast"/>
        </w:trPr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03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Октябрь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18653,25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5250,00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19552,12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Декабрь 2020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25221,55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Январь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20523,25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Февраль 2021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18552,12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27252,55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129754,47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5250,00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В декабре 2020 года выплачена зарплата в размере 5221,55 руб. за 12/2020 и отпускные в размере 20000,00 за  период 01.12.2020 по 20.12.2020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color w:val="0070C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Основание выдачи: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лицевой счет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(расчетно-платежные ведомости, лицевые счета, и т.п.)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М.П.   Руководитель                               ______________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Петров А.А.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(подпись)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Главный бухгалтер                      ______________       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Сидорова М.П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(подпись)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Включаются все виды заработной платы, в том числе оплата за сверхурочную работу и по совместительству.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Указываются все виды премий.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Указывается одно вознаграждение каждого вида за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Включаются пособия на детей и другие компенсационные выплаты на иждивенцев.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 Выплата единовременного пособия при рождении ребенка поясняется соответствующей записью.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Справка может быть заполнена на фирменном бланке организации с указанием реквизитов.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6"/>
          <w:szCs w:val="16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расшифровкой, указать реквизиты организации (адрес, ИНН, телефон). В случае отсутствия у ИП печати, рядом с подписью проставляется соответствующая отмет</w:t>
      </w:r>
      <w:r>
        <w:rPr>
          <w:rFonts w:ascii="Times New Roman" w:hAnsi="Times New Roman"/>
          <w:sz w:val="20"/>
          <w:szCs w:val="20"/>
        </w:rPr>
        <w:t>ка.</w:t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168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LibreOffice/6.0.5.2$Linux_X86_64 LibreOffice_project/00m0$Build-2</Application>
  <Pages>4</Pages>
  <Words>469</Words>
  <Characters>3812</Characters>
  <CharactersWithSpaces>5155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2021-10-27T06:25:00Z</dcterms:created>
  <dc:creator>Sysadmin</dc:creator>
  <dc:description/>
  <dc:language>ru-RU</dc:language>
  <cp:lastModifiedBy>EV_ZENINA</cp:lastModifiedBy>
  <cp:lastPrinted>2021-03-12T10:09:00Z</cp:lastPrinted>
  <dcterms:modified xsi:type="dcterms:W3CDTF">2021-10-27T06:26:00Z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1049-11.2.0.9363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